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FB" w:rsidRDefault="006B2FFB"/>
    <w:p w:rsidR="001B1CA5" w:rsidRPr="00FD1CFB" w:rsidRDefault="001B1CA5" w:rsidP="001B1CA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12</w:t>
      </w:r>
    </w:p>
    <w:p w:rsidR="001B1CA5" w:rsidRDefault="001B1CA5" w:rsidP="001B1CA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Yearlong Plans</w:t>
      </w:r>
    </w:p>
    <w:p w:rsidR="001B1CA5" w:rsidRPr="00FD1CFB" w:rsidRDefault="001B1CA5" w:rsidP="001B1CA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Jonna Raffel</w:t>
      </w:r>
    </w:p>
    <w:p w:rsidR="001B1CA5" w:rsidRPr="00FD1CFB" w:rsidRDefault="001B1CA5" w:rsidP="001B1CA5">
      <w:pPr>
        <w:rPr>
          <w:b/>
          <w:sz w:val="24"/>
          <w:szCs w:val="24"/>
        </w:rPr>
      </w:pPr>
    </w:p>
    <w:p w:rsidR="00825DDB" w:rsidRPr="00FD1CFB" w:rsidRDefault="00825DDB" w:rsidP="00825DD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Unit One</w:t>
      </w:r>
      <w:r w:rsidRPr="00FD1CFB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The Power of Free Thought</w:t>
      </w:r>
    </w:p>
    <w:p w:rsidR="00825DDB" w:rsidRPr="00FD1CFB" w:rsidRDefault="00825DDB" w:rsidP="00825DDB">
      <w:pPr>
        <w:spacing w:line="240" w:lineRule="auto"/>
        <w:contextualSpacing/>
        <w:rPr>
          <w:b/>
        </w:rPr>
      </w:pPr>
    </w:p>
    <w:p w:rsidR="00825DDB" w:rsidRDefault="00825DDB" w:rsidP="00825DDB">
      <w:pPr>
        <w:spacing w:line="240" w:lineRule="auto"/>
        <w:contextualSpacing/>
        <w:rPr>
          <w:b/>
        </w:rPr>
      </w:pPr>
      <w:r w:rsidRPr="00FD1CFB">
        <w:rPr>
          <w:b/>
        </w:rPr>
        <w:t xml:space="preserve">Anchor Piece – </w:t>
      </w:r>
      <w:r>
        <w:rPr>
          <w:b/>
        </w:rPr>
        <w:t>1984</w:t>
      </w:r>
    </w:p>
    <w:p w:rsidR="00825DDB" w:rsidRPr="00FD1CFB" w:rsidRDefault="00825DDB" w:rsidP="00825DDB">
      <w:pPr>
        <w:spacing w:line="240" w:lineRule="auto"/>
        <w:contextualSpacing/>
        <w:rPr>
          <w:b/>
        </w:rPr>
      </w:pPr>
    </w:p>
    <w:p w:rsidR="00825DDB" w:rsidRDefault="00825DDB" w:rsidP="00825DDB">
      <w:pPr>
        <w:spacing w:line="240" w:lineRule="auto"/>
        <w:contextualSpacing/>
      </w:pPr>
      <w:r>
        <w:t xml:space="preserve">Paired Text- “Government Surveillance” by </w:t>
      </w:r>
      <w:r w:rsidRPr="00C540F0">
        <w:t xml:space="preserve">Christopher </w:t>
      </w:r>
      <w:proofErr w:type="spellStart"/>
      <w:r w:rsidRPr="00C540F0">
        <w:t>Soghoian</w:t>
      </w:r>
      <w:proofErr w:type="spellEnd"/>
      <w:r>
        <w:t xml:space="preserve"> </w:t>
      </w:r>
    </w:p>
    <w:p w:rsidR="00825DDB" w:rsidRDefault="00825DDB" w:rsidP="00825DDB">
      <w:pPr>
        <w:spacing w:line="240" w:lineRule="auto"/>
        <w:contextualSpacing/>
      </w:pPr>
      <w:r>
        <w:tab/>
      </w:r>
      <w:r>
        <w:tab/>
        <w:t xml:space="preserve">“V for Vendetta” by </w:t>
      </w:r>
      <w:r w:rsidRPr="00C540F0">
        <w:t>Alan Moore</w:t>
      </w:r>
      <w:r>
        <w:t xml:space="preserve"> (tentative)</w:t>
      </w:r>
    </w:p>
    <w:p w:rsidR="00825DDB" w:rsidRDefault="00825DDB" w:rsidP="00825DDB">
      <w:pPr>
        <w:spacing w:line="240" w:lineRule="auto"/>
        <w:contextualSpacing/>
      </w:pPr>
      <w:r>
        <w:tab/>
      </w:r>
      <w:r>
        <w:tab/>
        <w:t>“Harrison Bergeron” by Kurt Vonnegut</w:t>
      </w:r>
    </w:p>
    <w:p w:rsidR="00825DDB" w:rsidRDefault="00825DDB" w:rsidP="00825DDB">
      <w:pPr>
        <w:spacing w:line="240" w:lineRule="auto"/>
        <w:contextualSpacing/>
      </w:pPr>
      <w:r>
        <w:tab/>
      </w:r>
      <w:r>
        <w:tab/>
        <w:t>“The Pedestrian” by Ray Bradbury</w:t>
      </w:r>
      <w:bookmarkStart w:id="0" w:name="_GoBack"/>
      <w:bookmarkEnd w:id="0"/>
      <w:r>
        <w:t xml:space="preserve"> </w:t>
      </w:r>
    </w:p>
    <w:p w:rsidR="00825DDB" w:rsidRDefault="00825DDB" w:rsidP="00825DDB">
      <w:pPr>
        <w:spacing w:line="240" w:lineRule="auto"/>
        <w:contextualSpacing/>
      </w:pPr>
    </w:p>
    <w:p w:rsidR="00825DDB" w:rsidRDefault="00825DDB" w:rsidP="00825DDB">
      <w:pPr>
        <w:spacing w:line="240" w:lineRule="auto"/>
        <w:contextualSpacing/>
      </w:pPr>
    </w:p>
    <w:p w:rsidR="00825DDB" w:rsidRDefault="00825DDB" w:rsidP="00825DDB">
      <w:pPr>
        <w:spacing w:line="240" w:lineRule="auto"/>
        <w:contextualSpacing/>
      </w:pPr>
      <w:r>
        <w:t xml:space="preserve">Poetry- </w:t>
      </w:r>
      <w:r w:rsidRPr="00C540F0">
        <w:rPr>
          <w:i/>
        </w:rPr>
        <w:t>Spoon River Anthology</w:t>
      </w:r>
      <w:r>
        <w:t xml:space="preserve"> by Edwin Arlington Robinson</w:t>
      </w:r>
    </w:p>
    <w:p w:rsidR="00825DDB" w:rsidRDefault="00825DDB" w:rsidP="00825DDB">
      <w:pPr>
        <w:spacing w:line="240" w:lineRule="auto"/>
        <w:contextualSpacing/>
      </w:pPr>
    </w:p>
    <w:p w:rsidR="00825DDB" w:rsidRDefault="00825DDB" w:rsidP="00825DDB">
      <w:pPr>
        <w:spacing w:line="240" w:lineRule="auto"/>
        <w:contextualSpacing/>
      </w:pPr>
      <w:r>
        <w:t>Vocabulary- Four Units Pulled from novel vocabulary</w:t>
      </w:r>
    </w:p>
    <w:p w:rsidR="00825DDB" w:rsidRDefault="00825DDB" w:rsidP="00825DDB">
      <w:pPr>
        <w:spacing w:line="240" w:lineRule="auto"/>
        <w:contextualSpacing/>
      </w:pPr>
    </w:p>
    <w:p w:rsidR="00825DDB" w:rsidRDefault="00825DDB" w:rsidP="00825DDB">
      <w:pPr>
        <w:spacing w:line="240" w:lineRule="auto"/>
        <w:contextualSpacing/>
      </w:pPr>
      <w:r>
        <w:t>Writing- Thematic analysis</w:t>
      </w:r>
    </w:p>
    <w:p w:rsidR="001B1CA5" w:rsidRDefault="001B1CA5" w:rsidP="001B1CA5">
      <w:pPr>
        <w:spacing w:line="240" w:lineRule="auto"/>
        <w:contextualSpacing/>
        <w:rPr>
          <w:i/>
        </w:rPr>
      </w:pPr>
    </w:p>
    <w:p w:rsidR="001B1CA5" w:rsidRPr="00FD1CFB" w:rsidRDefault="001B1CA5" w:rsidP="001B1CA5">
      <w:pPr>
        <w:spacing w:line="240" w:lineRule="auto"/>
        <w:contextualSpacing/>
        <w:rPr>
          <w:b/>
          <w:sz w:val="24"/>
          <w:szCs w:val="24"/>
        </w:rPr>
      </w:pPr>
      <w:r w:rsidRPr="00FD1CFB">
        <w:rPr>
          <w:b/>
          <w:sz w:val="24"/>
          <w:szCs w:val="24"/>
        </w:rPr>
        <w:t xml:space="preserve">Unit Two – </w:t>
      </w:r>
      <w:r>
        <w:rPr>
          <w:b/>
          <w:sz w:val="24"/>
          <w:szCs w:val="24"/>
        </w:rPr>
        <w:t xml:space="preserve">The Antihero, Censorship, and Postwar Disillusionment </w:t>
      </w:r>
    </w:p>
    <w:p w:rsidR="001B1CA5" w:rsidRDefault="001B1CA5" w:rsidP="001B1CA5">
      <w:pPr>
        <w:spacing w:line="240" w:lineRule="auto"/>
        <w:contextualSpacing/>
      </w:pPr>
    </w:p>
    <w:p w:rsidR="001B1CA5" w:rsidRPr="00FD1CFB" w:rsidRDefault="001B1CA5" w:rsidP="001B1CA5">
      <w:pPr>
        <w:spacing w:line="240" w:lineRule="auto"/>
        <w:contextualSpacing/>
        <w:rPr>
          <w:b/>
        </w:rPr>
      </w:pPr>
      <w:r w:rsidRPr="00FD1CFB">
        <w:rPr>
          <w:b/>
        </w:rPr>
        <w:t xml:space="preserve">Anchor Piece – </w:t>
      </w:r>
      <w:r>
        <w:rPr>
          <w:b/>
          <w:i/>
        </w:rPr>
        <w:t>The Catcher in the Rye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contextualSpacing/>
        <w:rPr>
          <w:i/>
          <w:iCs/>
        </w:rPr>
      </w:pPr>
      <w:r>
        <w:t xml:space="preserve">Nonfiction texts- </w:t>
      </w:r>
      <w:r w:rsidRPr="001B1CA5">
        <w:t>“</w:t>
      </w:r>
      <w:r w:rsidRPr="001B1CA5">
        <w:rPr>
          <w:bCs/>
        </w:rPr>
        <w:t>I Am an Object of Internet Ridicule, Ask Me Anything”</w:t>
      </w:r>
      <w:r>
        <w:rPr>
          <w:bCs/>
          <w:i/>
        </w:rPr>
        <w:t xml:space="preserve"> </w:t>
      </w:r>
      <w:r w:rsidRPr="001B1CA5">
        <w:rPr>
          <w:i/>
          <w:iCs/>
        </w:rPr>
        <w:t xml:space="preserve">by C. D. </w:t>
      </w:r>
      <w:proofErr w:type="spellStart"/>
      <w:r w:rsidRPr="001B1CA5">
        <w:rPr>
          <w:i/>
          <w:iCs/>
        </w:rPr>
        <w:t>Hermelin</w:t>
      </w:r>
      <w:proofErr w:type="spellEnd"/>
    </w:p>
    <w:p w:rsidR="001B1CA5" w:rsidRDefault="001B1CA5" w:rsidP="001B1CA5">
      <w:pPr>
        <w:contextualSpacing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1B1CA5">
        <w:rPr>
          <w:iCs/>
        </w:rPr>
        <w:t xml:space="preserve">“How Childhood Trauma Affects Health </w:t>
      </w:r>
      <w:proofErr w:type="gramStart"/>
      <w:r w:rsidRPr="001B1CA5">
        <w:rPr>
          <w:iCs/>
        </w:rPr>
        <w:t>Across</w:t>
      </w:r>
      <w:proofErr w:type="gramEnd"/>
      <w:r w:rsidRPr="001B1CA5">
        <w:rPr>
          <w:iCs/>
        </w:rPr>
        <w:t xml:space="preserve"> a Lifetime”</w:t>
      </w:r>
      <w:r>
        <w:rPr>
          <w:i/>
          <w:iCs/>
        </w:rPr>
        <w:t xml:space="preserve"> by Nadine Burke Harris</w:t>
      </w:r>
    </w:p>
    <w:p w:rsidR="001B1CA5" w:rsidRDefault="001B1CA5" w:rsidP="001B1CA5">
      <w:pPr>
        <w:contextualSpacing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“The Case for Delayed Adulthood” By Laurence Steinberg</w:t>
      </w:r>
    </w:p>
    <w:p w:rsidR="001B1CA5" w:rsidRPr="001B1CA5" w:rsidRDefault="001B1CA5" w:rsidP="001B1CA5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“I Am Very Real” By Kurt Vonnegut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>Poetry- “Dulce et Decorum Est” by Wilfred Owen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>Vocabulary- Four Units pulled from novel vocabulary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</w:p>
    <w:p w:rsidR="001B1CA5" w:rsidRPr="00FD1CFB" w:rsidRDefault="001B1CA5" w:rsidP="001B1CA5">
      <w:pPr>
        <w:spacing w:line="240" w:lineRule="auto"/>
        <w:contextualSpacing/>
        <w:rPr>
          <w:b/>
          <w:sz w:val="24"/>
          <w:szCs w:val="24"/>
        </w:rPr>
      </w:pPr>
      <w:r w:rsidRPr="00FD1CFB">
        <w:rPr>
          <w:b/>
          <w:sz w:val="24"/>
          <w:szCs w:val="24"/>
        </w:rPr>
        <w:t xml:space="preserve">Unit Three – </w:t>
      </w:r>
      <w:r>
        <w:rPr>
          <w:b/>
          <w:sz w:val="24"/>
          <w:szCs w:val="24"/>
        </w:rPr>
        <w:t>Dehumanization, Monsters, and Vulnerability</w:t>
      </w:r>
    </w:p>
    <w:p w:rsidR="001B1CA5" w:rsidRPr="00FD1CFB" w:rsidRDefault="001B1CA5" w:rsidP="001B1CA5">
      <w:pPr>
        <w:spacing w:line="240" w:lineRule="auto"/>
        <w:contextualSpacing/>
        <w:rPr>
          <w:b/>
        </w:rPr>
      </w:pPr>
    </w:p>
    <w:p w:rsidR="001B1CA5" w:rsidRDefault="001B1CA5" w:rsidP="001B1CA5">
      <w:pPr>
        <w:spacing w:line="240" w:lineRule="auto"/>
        <w:contextualSpacing/>
        <w:rPr>
          <w:b/>
        </w:rPr>
      </w:pPr>
      <w:r w:rsidRPr="00FD1CFB">
        <w:rPr>
          <w:b/>
        </w:rPr>
        <w:t xml:space="preserve">Anchor Piece – </w:t>
      </w:r>
      <w:r>
        <w:rPr>
          <w:b/>
        </w:rPr>
        <w:t>Frankenstein</w:t>
      </w:r>
    </w:p>
    <w:p w:rsidR="001B1CA5" w:rsidRPr="00FD1CFB" w:rsidRDefault="001B1CA5" w:rsidP="001B1CA5">
      <w:pPr>
        <w:spacing w:line="240" w:lineRule="auto"/>
        <w:contextualSpacing/>
        <w:rPr>
          <w:b/>
        </w:rPr>
      </w:pPr>
    </w:p>
    <w:p w:rsidR="001B1CA5" w:rsidRDefault="001B1CA5" w:rsidP="001B1CA5">
      <w:pPr>
        <w:spacing w:line="240" w:lineRule="auto"/>
        <w:contextualSpacing/>
      </w:pPr>
      <w:r>
        <w:t>Paired Text- “The Fly” by Katherine Mansfield</w:t>
      </w:r>
    </w:p>
    <w:p w:rsidR="001B1CA5" w:rsidRDefault="001B1CA5" w:rsidP="001B1CA5">
      <w:pPr>
        <w:spacing w:line="240" w:lineRule="auto"/>
        <w:contextualSpacing/>
      </w:pPr>
      <w:r>
        <w:tab/>
      </w:r>
      <w:r>
        <w:tab/>
        <w:t>“The Psychology of Evil” by Phillip Zimbardo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 xml:space="preserve">Silent Film- “Frankenstein” by Thomas Edison 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>Vocabulary- Four Units Pulled from novel vocabulary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lastRenderedPageBreak/>
        <w:t>Writing- Thematic analysis/ Literary Critique</w:t>
      </w:r>
    </w:p>
    <w:p w:rsidR="001B1CA5" w:rsidRDefault="001B1CA5" w:rsidP="001B1CA5">
      <w:pPr>
        <w:spacing w:line="240" w:lineRule="auto"/>
        <w:contextualSpacing/>
      </w:pPr>
    </w:p>
    <w:p w:rsidR="001B1CA5" w:rsidRPr="00FD1CFB" w:rsidRDefault="001B1CA5" w:rsidP="001B1CA5">
      <w:pPr>
        <w:spacing w:line="240" w:lineRule="auto"/>
        <w:contextualSpacing/>
        <w:rPr>
          <w:b/>
          <w:sz w:val="24"/>
          <w:szCs w:val="24"/>
        </w:rPr>
      </w:pPr>
      <w:r w:rsidRPr="00FD1CFB">
        <w:rPr>
          <w:b/>
          <w:sz w:val="24"/>
          <w:szCs w:val="24"/>
        </w:rPr>
        <w:t xml:space="preserve">Unit Four – </w:t>
      </w:r>
      <w:r>
        <w:rPr>
          <w:b/>
          <w:sz w:val="24"/>
          <w:szCs w:val="24"/>
        </w:rPr>
        <w:t>Tragedy, Shakespeare, and the Dilemma of Existence</w:t>
      </w:r>
    </w:p>
    <w:p w:rsidR="001B1CA5" w:rsidRDefault="001B1CA5" w:rsidP="001B1CA5">
      <w:pPr>
        <w:spacing w:line="240" w:lineRule="auto"/>
        <w:contextualSpacing/>
      </w:pPr>
    </w:p>
    <w:p w:rsidR="001B1CA5" w:rsidRPr="00FD1CFB" w:rsidRDefault="001B1CA5" w:rsidP="001B1CA5">
      <w:pPr>
        <w:spacing w:line="240" w:lineRule="auto"/>
        <w:contextualSpacing/>
      </w:pPr>
      <w:r w:rsidRPr="00FD1CFB">
        <w:rPr>
          <w:b/>
        </w:rPr>
        <w:t xml:space="preserve">Anchor Piece – </w:t>
      </w:r>
      <w:r w:rsidRPr="001B1CA5">
        <w:rPr>
          <w:b/>
          <w:i/>
        </w:rPr>
        <w:t>Hamlet b</w:t>
      </w:r>
      <w:r>
        <w:rPr>
          <w:b/>
        </w:rPr>
        <w:t>y William Shakespeare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>Informational Texts-    “The Great Chain of Being”</w:t>
      </w:r>
    </w:p>
    <w:p w:rsidR="001B1CA5" w:rsidRDefault="001B1CA5" w:rsidP="001B1CA5">
      <w:pPr>
        <w:spacing w:line="240" w:lineRule="auto"/>
        <w:contextualSpacing/>
      </w:pPr>
      <w:r>
        <w:tab/>
      </w:r>
      <w:r>
        <w:tab/>
      </w:r>
      <w:r>
        <w:tab/>
        <w:t xml:space="preserve">“Hip Hop and Shakespeare” </w:t>
      </w:r>
      <w:proofErr w:type="spellStart"/>
      <w:r>
        <w:t>TedTalk</w:t>
      </w:r>
      <w:proofErr w:type="spellEnd"/>
    </w:p>
    <w:p w:rsidR="001B1CA5" w:rsidRDefault="001B1CA5" w:rsidP="001B1CA5">
      <w:pPr>
        <w:spacing w:line="240" w:lineRule="auto"/>
        <w:contextualSpacing/>
      </w:pPr>
      <w:r>
        <w:tab/>
      </w:r>
      <w:r>
        <w:tab/>
      </w:r>
      <w:r>
        <w:tab/>
        <w:t xml:space="preserve">“Why Shakespeare Loved Iambic Pentameter” </w:t>
      </w:r>
    </w:p>
    <w:p w:rsidR="001B1CA5" w:rsidRDefault="001B1CA5" w:rsidP="001B1CA5">
      <w:pPr>
        <w:spacing w:line="240" w:lineRule="auto"/>
        <w:contextualSpacing/>
      </w:pPr>
      <w:r>
        <w:tab/>
      </w:r>
      <w:r>
        <w:tab/>
      </w:r>
      <w:r>
        <w:tab/>
        <w:t xml:space="preserve">“Shakespeare is </w:t>
      </w:r>
      <w:proofErr w:type="gramStart"/>
      <w:r>
        <w:t>Everywhere</w:t>
      </w:r>
      <w:proofErr w:type="gramEnd"/>
      <w:r>
        <w:t>”</w:t>
      </w:r>
    </w:p>
    <w:p w:rsidR="001B1CA5" w:rsidRDefault="001B1CA5" w:rsidP="001B1CA5">
      <w:pPr>
        <w:spacing w:line="240" w:lineRule="auto"/>
        <w:ind w:left="1440" w:firstLine="720"/>
        <w:contextualSpacing/>
      </w:pPr>
      <w:r>
        <w:t xml:space="preserve">“The Real or Assumed Madness of Hamlet” Simon Blackmore </w:t>
      </w:r>
    </w:p>
    <w:p w:rsidR="001B1CA5" w:rsidRDefault="001B1CA5" w:rsidP="001B1CA5">
      <w:pPr>
        <w:spacing w:line="240" w:lineRule="auto"/>
        <w:ind w:left="1440" w:firstLine="720"/>
        <w:contextualSpacing/>
      </w:pPr>
      <w:r>
        <w:t xml:space="preserve"> “New Words in Hamlet?” Karen Kay </w:t>
      </w:r>
    </w:p>
    <w:p w:rsidR="001B1CA5" w:rsidRDefault="001B1CA5" w:rsidP="001B1CA5">
      <w:pPr>
        <w:spacing w:line="240" w:lineRule="auto"/>
        <w:ind w:left="1440" w:firstLine="720"/>
        <w:contextualSpacing/>
      </w:pPr>
      <w:r>
        <w:t xml:space="preserve"> “Hamlet and His Problems” T. S. Eliot</w:t>
      </w:r>
    </w:p>
    <w:p w:rsidR="001B1CA5" w:rsidRDefault="001B1CA5" w:rsidP="001B1CA5">
      <w:pPr>
        <w:spacing w:line="240" w:lineRule="auto"/>
        <w:ind w:left="1440" w:firstLine="720"/>
        <w:contextualSpacing/>
      </w:pPr>
    </w:p>
    <w:p w:rsidR="001B1CA5" w:rsidRDefault="001B1CA5" w:rsidP="001B1CA5">
      <w:pPr>
        <w:spacing w:line="240" w:lineRule="auto"/>
        <w:contextualSpacing/>
      </w:pPr>
      <w:r>
        <w:t xml:space="preserve">Poetry- </w:t>
      </w:r>
      <w:r>
        <w:tab/>
      </w:r>
      <w:r>
        <w:tab/>
        <w:t xml:space="preserve"> “The Lady of </w:t>
      </w:r>
      <w:proofErr w:type="spellStart"/>
      <w:r>
        <w:t>Shalott</w:t>
      </w:r>
      <w:proofErr w:type="spellEnd"/>
      <w:r>
        <w:t xml:space="preserve">,” Alfred, Lord Tennyson </w:t>
      </w:r>
    </w:p>
    <w:p w:rsidR="001B1CA5" w:rsidRDefault="001B1CA5" w:rsidP="001B1CA5">
      <w:pPr>
        <w:spacing w:line="240" w:lineRule="auto"/>
        <w:contextualSpacing/>
      </w:pPr>
      <w:r>
        <w:tab/>
      </w:r>
      <w:r>
        <w:tab/>
      </w:r>
      <w:r>
        <w:tab/>
        <w:t xml:space="preserve">“The </w:t>
      </w:r>
      <w:proofErr w:type="spellStart"/>
      <w:r>
        <w:t>Lovesong</w:t>
      </w:r>
      <w:proofErr w:type="spellEnd"/>
      <w:r>
        <w:t xml:space="preserve"> of J. Alfred </w:t>
      </w:r>
      <w:proofErr w:type="spellStart"/>
      <w:r>
        <w:t>Prufrock</w:t>
      </w:r>
      <w:proofErr w:type="spellEnd"/>
      <w:r>
        <w:t>” by T.S. Eliot</w:t>
      </w:r>
    </w:p>
    <w:p w:rsidR="001B1CA5" w:rsidRDefault="001B1CA5" w:rsidP="001B1CA5">
      <w:pPr>
        <w:spacing w:line="240" w:lineRule="auto"/>
        <w:contextualSpacing/>
      </w:pPr>
      <w:r>
        <w:tab/>
      </w:r>
      <w:r>
        <w:tab/>
      </w:r>
      <w:r>
        <w:tab/>
        <w:t>“Sonnet 73” by William Shakespeare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>Film- Hamlet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>Vocabulary-four units pulled from novel vocabulary</w:t>
      </w:r>
    </w:p>
    <w:p w:rsidR="001B1CA5" w:rsidRPr="00FD1CFB" w:rsidRDefault="001B1CA5" w:rsidP="001B1CA5">
      <w:pPr>
        <w:spacing w:line="240" w:lineRule="auto"/>
        <w:contextualSpacing/>
      </w:pPr>
    </w:p>
    <w:p w:rsidR="001B1CA5" w:rsidRDefault="001B1CA5"/>
    <w:sectPr w:rsidR="001B1CA5" w:rsidSect="001B1CA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5"/>
    <w:rsid w:val="001B1CA5"/>
    <w:rsid w:val="006B2FFB"/>
    <w:rsid w:val="008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D1E81-5C5B-44D0-8295-59642AC0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A5"/>
  </w:style>
  <w:style w:type="paragraph" w:styleId="Heading1">
    <w:name w:val="heading 1"/>
    <w:basedOn w:val="Normal"/>
    <w:next w:val="Normal"/>
    <w:link w:val="Heading1Char"/>
    <w:uiPriority w:val="9"/>
    <w:qFormat/>
    <w:rsid w:val="001B1C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C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C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C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C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C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C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C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C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C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C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C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C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C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C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C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C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C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B1C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1C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C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1CA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B1CA5"/>
    <w:rPr>
      <w:b/>
      <w:bCs/>
    </w:rPr>
  </w:style>
  <w:style w:type="character" w:styleId="Emphasis">
    <w:name w:val="Emphasis"/>
    <w:basedOn w:val="DefaultParagraphFont"/>
    <w:uiPriority w:val="20"/>
    <w:qFormat/>
    <w:rsid w:val="001B1CA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B1C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C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B1C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C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C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C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1C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C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B1CA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B1CA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CA5"/>
    <w:pPr>
      <w:outlineLvl w:val="9"/>
    </w:pPr>
  </w:style>
  <w:style w:type="character" w:customStyle="1" w:styleId="apple-converted-space">
    <w:name w:val="apple-converted-space"/>
    <w:basedOn w:val="DefaultParagraphFont"/>
    <w:rsid w:val="001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F1F6-536C-4540-9D7D-AED7CD74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Raffel</dc:creator>
  <cp:keywords/>
  <dc:description/>
  <cp:lastModifiedBy>Jonna Raffel</cp:lastModifiedBy>
  <cp:revision>2</cp:revision>
  <dcterms:created xsi:type="dcterms:W3CDTF">2016-09-26T14:50:00Z</dcterms:created>
  <dcterms:modified xsi:type="dcterms:W3CDTF">2017-09-25T19:12:00Z</dcterms:modified>
</cp:coreProperties>
</file>